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51421" w14:textId="77777777" w:rsidR="008F5F47" w:rsidRPr="008F5F47" w:rsidRDefault="008F5F47" w:rsidP="008F5F47">
      <w:pPr>
        <w:spacing w:after="0" w:line="240" w:lineRule="auto"/>
        <w:rPr>
          <w:rFonts w:eastAsia="Times New Roman" w:cstheme="minorHAnsi"/>
          <w:sz w:val="24"/>
          <w:szCs w:val="24"/>
        </w:rPr>
      </w:pPr>
      <w:r w:rsidRPr="008F5F47">
        <w:rPr>
          <w:rFonts w:eastAsia="Times New Roman" w:cstheme="minorHAnsi"/>
          <w:color w:val="000000"/>
        </w:rPr>
        <w:t>A little fertilizer goes a long way. </w:t>
      </w:r>
    </w:p>
    <w:p w14:paraId="5EF20D21" w14:textId="77777777" w:rsidR="008F5F47" w:rsidRPr="008F5F47" w:rsidRDefault="008F5F47" w:rsidP="008F5F47">
      <w:pPr>
        <w:spacing w:after="0" w:line="240" w:lineRule="auto"/>
        <w:rPr>
          <w:rFonts w:eastAsia="Times New Roman" w:cstheme="minorHAnsi"/>
          <w:sz w:val="24"/>
          <w:szCs w:val="24"/>
        </w:rPr>
      </w:pPr>
    </w:p>
    <w:p w14:paraId="06EE8E59" w14:textId="2E36B665" w:rsidR="008F5F47" w:rsidRPr="008F5F47" w:rsidRDefault="008F5F47" w:rsidP="008F5F47">
      <w:pPr>
        <w:spacing w:after="0" w:line="240" w:lineRule="auto"/>
        <w:rPr>
          <w:rFonts w:eastAsia="Times New Roman" w:cstheme="minorHAnsi"/>
          <w:sz w:val="24"/>
          <w:szCs w:val="24"/>
        </w:rPr>
      </w:pPr>
      <w:r w:rsidRPr="008F5F47">
        <w:rPr>
          <w:rFonts w:eastAsia="Times New Roman" w:cstheme="minorHAnsi"/>
          <w:color w:val="000000"/>
        </w:rPr>
        <w:t>Many modern agricultural practices depend on synthetic fertilizers that are high in nitrates to produce crop yields that will support a growing population. Unfortunately, those nitrates can be harmful to human health and the environment when they run off into waterways. From July 2017 to June 2018, Iowa distributed 4,486,121 tons of fertilizer. Runoff from rain and snow may carry the nitrates from fertilizers into groundwater or into drainage systems which empty into streams. About 80% of the nitrogen in fertilizers is lost from the fields where they are applied. Iowa has more than 22 million acres of row crop agriculture, and most of it remains incompletely or inadequately treated for nitrate pollution. </w:t>
      </w:r>
    </w:p>
    <w:p w14:paraId="08D79A44" w14:textId="77777777" w:rsidR="008F5F47" w:rsidRPr="008F5F47" w:rsidRDefault="008F5F47" w:rsidP="008F5F47">
      <w:pPr>
        <w:spacing w:after="0" w:line="240" w:lineRule="auto"/>
        <w:rPr>
          <w:rFonts w:eastAsia="Times New Roman" w:cstheme="minorHAnsi"/>
          <w:sz w:val="24"/>
          <w:szCs w:val="24"/>
        </w:rPr>
      </w:pPr>
    </w:p>
    <w:p w14:paraId="5245E371" w14:textId="30D40441" w:rsidR="008F5F47" w:rsidRPr="008F5F47" w:rsidRDefault="008F5F47" w:rsidP="008F5F47">
      <w:pPr>
        <w:spacing w:after="0" w:line="240" w:lineRule="auto"/>
        <w:rPr>
          <w:rFonts w:eastAsia="Times New Roman" w:cstheme="minorHAnsi"/>
          <w:sz w:val="24"/>
          <w:szCs w:val="24"/>
        </w:rPr>
      </w:pPr>
      <w:r w:rsidRPr="008F5F47">
        <w:rPr>
          <w:rFonts w:eastAsia="Times New Roman" w:cstheme="minorHAnsi"/>
          <w:color w:val="000000"/>
        </w:rPr>
        <w:t>High levels of nitrates in streams can lead to unsafe drinking water. More than 118 million Americans depend on local streams for drinking water. In 1990, the Environmental Protection Agency (EPA) established the drinking water standard for nitrates as 10 mg/L</w:t>
      </w:r>
      <w:r w:rsidR="00A5107C">
        <w:rPr>
          <w:rFonts w:eastAsia="Times New Roman" w:cstheme="minorHAnsi"/>
          <w:color w:val="000000"/>
        </w:rPr>
        <w:t>.</w:t>
      </w:r>
      <w:r w:rsidRPr="008F5F47">
        <w:rPr>
          <w:rFonts w:eastAsia="Times New Roman" w:cstheme="minorHAnsi"/>
          <w:color w:val="000000"/>
        </w:rPr>
        <w:t xml:space="preserve"> </w:t>
      </w:r>
      <w:bookmarkStart w:id="0" w:name="_Hlk120621483"/>
      <w:r w:rsidR="00A5107C">
        <w:rPr>
          <w:rFonts w:eastAsia="Times New Roman" w:cstheme="minorHAnsi"/>
          <w:color w:val="000000"/>
        </w:rPr>
        <w:t>B</w:t>
      </w:r>
      <w:r w:rsidRPr="008F5F47">
        <w:rPr>
          <w:rFonts w:eastAsia="Times New Roman" w:cstheme="minorHAnsi"/>
          <w:color w:val="000000"/>
        </w:rPr>
        <w:t xml:space="preserve">ut studies have found </w:t>
      </w:r>
      <w:r w:rsidR="00A5107C">
        <w:rPr>
          <w:rFonts w:eastAsia="Times New Roman" w:cstheme="minorHAnsi"/>
          <w:color w:val="000000"/>
        </w:rPr>
        <w:t xml:space="preserve">that </w:t>
      </w:r>
      <w:r w:rsidRPr="008F5F47">
        <w:rPr>
          <w:rFonts w:eastAsia="Times New Roman" w:cstheme="minorHAnsi"/>
          <w:color w:val="000000"/>
        </w:rPr>
        <w:t>water with nitrate levels</w:t>
      </w:r>
      <w:r w:rsidR="00A5107C">
        <w:rPr>
          <w:rFonts w:eastAsia="Times New Roman" w:cstheme="minorHAnsi"/>
          <w:color w:val="000000"/>
        </w:rPr>
        <w:t xml:space="preserve"> even lower than that </w:t>
      </w:r>
      <w:r w:rsidR="00A5107C" w:rsidRPr="008F5F47">
        <w:rPr>
          <w:rFonts w:eastAsia="Times New Roman" w:cstheme="minorHAnsi"/>
          <w:color w:val="000000"/>
        </w:rPr>
        <w:t>may not be safe to ingest</w:t>
      </w:r>
      <w:r w:rsidRPr="008F5F47">
        <w:rPr>
          <w:rFonts w:eastAsia="Times New Roman" w:cstheme="minorHAnsi"/>
          <w:color w:val="000000"/>
        </w:rPr>
        <w:t>.</w:t>
      </w:r>
      <w:bookmarkEnd w:id="0"/>
      <w:r w:rsidRPr="008F5F47">
        <w:rPr>
          <w:rFonts w:eastAsia="Times New Roman" w:cstheme="minorHAnsi"/>
          <w:color w:val="000000"/>
        </w:rPr>
        <w:t xml:space="preserve"> </w:t>
      </w:r>
      <w:r w:rsidR="00A55D53" w:rsidRPr="008F5F47">
        <w:rPr>
          <w:rFonts w:eastAsia="Times New Roman" w:cstheme="minorHAnsi"/>
          <w:color w:val="000000"/>
        </w:rPr>
        <w:t>Some health risks related to ingesting high levels of nitrate include methemoglobinemia (blue baby syndrome), cancer, thyroid disease, respiratory issues, and birth defects.</w:t>
      </w:r>
      <w:r w:rsidR="00A55D53">
        <w:rPr>
          <w:rFonts w:eastAsia="Times New Roman" w:cstheme="minorHAnsi"/>
          <w:color w:val="000000"/>
        </w:rPr>
        <w:t xml:space="preserve"> </w:t>
      </w:r>
      <w:r w:rsidR="00A5107C">
        <w:rPr>
          <w:rFonts w:eastAsia="Times New Roman" w:cstheme="minorHAnsi"/>
          <w:color w:val="000000"/>
        </w:rPr>
        <w:t>Only about</w:t>
      </w:r>
      <w:r w:rsidRPr="008F5F47">
        <w:rPr>
          <w:rFonts w:eastAsia="Times New Roman" w:cstheme="minorHAnsi"/>
          <w:color w:val="000000"/>
        </w:rPr>
        <w:t xml:space="preserve"> 10% of public water suppliers in Iowa treat their water for nitrate, and private water supplies</w:t>
      </w:r>
      <w:r w:rsidR="00A55D53">
        <w:rPr>
          <w:rFonts w:eastAsia="Times New Roman" w:cstheme="minorHAnsi"/>
          <w:color w:val="000000"/>
        </w:rPr>
        <w:t>,</w:t>
      </w:r>
      <w:r w:rsidRPr="008F5F47">
        <w:rPr>
          <w:rFonts w:eastAsia="Times New Roman" w:cstheme="minorHAnsi"/>
          <w:color w:val="000000"/>
        </w:rPr>
        <w:t xml:space="preserve"> such as groundwater wells</w:t>
      </w:r>
      <w:r w:rsidR="00A55D53">
        <w:rPr>
          <w:rFonts w:eastAsia="Times New Roman" w:cstheme="minorHAnsi"/>
          <w:color w:val="000000"/>
        </w:rPr>
        <w:t>,</w:t>
      </w:r>
      <w:r w:rsidRPr="008F5F47">
        <w:rPr>
          <w:rFonts w:eastAsia="Times New Roman" w:cstheme="minorHAnsi"/>
          <w:color w:val="000000"/>
        </w:rPr>
        <w:t xml:space="preserve"> are not regulated and do not have standards for contaminants</w:t>
      </w:r>
      <w:r w:rsidR="00A5107C">
        <w:rPr>
          <w:rFonts w:eastAsia="Times New Roman" w:cstheme="minorHAnsi"/>
          <w:color w:val="000000"/>
        </w:rPr>
        <w:t>. Together, that means that</w:t>
      </w:r>
      <w:r w:rsidR="00A55D53">
        <w:rPr>
          <w:rFonts w:eastAsia="Times New Roman" w:cstheme="minorHAnsi"/>
          <w:color w:val="000000"/>
        </w:rPr>
        <w:t xml:space="preserve"> about</w:t>
      </w:r>
      <w:r w:rsidR="00A55D53" w:rsidRPr="008F5F47">
        <w:rPr>
          <w:rFonts w:eastAsia="Times New Roman" w:cstheme="minorHAnsi"/>
          <w:color w:val="000000"/>
        </w:rPr>
        <w:t xml:space="preserve"> one thi</w:t>
      </w:r>
      <w:r w:rsidR="00A55D53">
        <w:rPr>
          <w:rFonts w:eastAsia="Times New Roman" w:cstheme="minorHAnsi"/>
          <w:color w:val="000000"/>
        </w:rPr>
        <w:t>rd of the households in Iowa</w:t>
      </w:r>
      <w:r w:rsidR="00A55D53" w:rsidRPr="008F5F47">
        <w:rPr>
          <w:rFonts w:eastAsia="Times New Roman" w:cstheme="minorHAnsi"/>
          <w:color w:val="000000"/>
        </w:rPr>
        <w:t xml:space="preserve"> </w:t>
      </w:r>
      <w:r w:rsidR="00A5107C">
        <w:rPr>
          <w:rFonts w:eastAsia="Times New Roman" w:cstheme="minorHAnsi"/>
          <w:color w:val="000000"/>
        </w:rPr>
        <w:t xml:space="preserve">are </w:t>
      </w:r>
      <w:r w:rsidR="00A55D53" w:rsidRPr="008F5F47">
        <w:rPr>
          <w:rFonts w:eastAsia="Times New Roman" w:cstheme="minorHAnsi"/>
          <w:color w:val="000000"/>
        </w:rPr>
        <w:t>at high risk of nitrate exposure.</w:t>
      </w:r>
    </w:p>
    <w:p w14:paraId="5E333D7E" w14:textId="77777777" w:rsidR="008F5F47" w:rsidRPr="008F5F47" w:rsidRDefault="008F5F47" w:rsidP="008F5F47">
      <w:pPr>
        <w:spacing w:after="0" w:line="240" w:lineRule="auto"/>
        <w:rPr>
          <w:rFonts w:eastAsia="Times New Roman" w:cstheme="minorHAnsi"/>
          <w:sz w:val="24"/>
          <w:szCs w:val="24"/>
        </w:rPr>
      </w:pPr>
    </w:p>
    <w:p w14:paraId="6ECAE3A3" w14:textId="39D30721" w:rsidR="008F5F47" w:rsidRPr="008F5F47" w:rsidRDefault="008F5F47" w:rsidP="008F5F47">
      <w:pPr>
        <w:spacing w:after="0" w:line="240" w:lineRule="auto"/>
        <w:rPr>
          <w:rFonts w:eastAsia="Times New Roman" w:cstheme="minorHAnsi"/>
          <w:sz w:val="24"/>
          <w:szCs w:val="24"/>
        </w:rPr>
      </w:pPr>
      <w:r w:rsidRPr="008F5F47">
        <w:rPr>
          <w:rFonts w:eastAsia="Times New Roman" w:cstheme="minorHAnsi"/>
          <w:b/>
          <w:bCs/>
          <w:color w:val="0000FF"/>
        </w:rPr>
        <w:t>[add data from your Nitrate Watch testing and/or share why this issue is important to you personally]</w:t>
      </w:r>
    </w:p>
    <w:p w14:paraId="788BCE63" w14:textId="77777777" w:rsidR="008F5F47" w:rsidRPr="008F5F47" w:rsidRDefault="008F5F47" w:rsidP="008F5F47">
      <w:pPr>
        <w:spacing w:after="0" w:line="240" w:lineRule="auto"/>
        <w:rPr>
          <w:rFonts w:eastAsia="Times New Roman" w:cstheme="minorHAnsi"/>
          <w:sz w:val="24"/>
          <w:szCs w:val="24"/>
        </w:rPr>
      </w:pPr>
    </w:p>
    <w:p w14:paraId="267994A4" w14:textId="527FF07A" w:rsidR="008F5F47" w:rsidRPr="008F5F47" w:rsidRDefault="008F5F47" w:rsidP="008F5F47">
      <w:pPr>
        <w:spacing w:after="0" w:line="240" w:lineRule="auto"/>
        <w:rPr>
          <w:rFonts w:eastAsia="Times New Roman" w:cstheme="minorHAnsi"/>
          <w:sz w:val="24"/>
          <w:szCs w:val="24"/>
        </w:rPr>
      </w:pPr>
      <w:r w:rsidRPr="008F5F47">
        <w:rPr>
          <w:rFonts w:eastAsia="Times New Roman" w:cstheme="minorHAnsi"/>
          <w:color w:val="000000"/>
        </w:rPr>
        <w:t xml:space="preserve">As an Iowan, I understand the responsibility that our state has for providing food for our people and country. However, our current farming practices </w:t>
      </w:r>
      <w:r w:rsidR="00A55D53">
        <w:rPr>
          <w:rFonts w:eastAsia="Times New Roman" w:cstheme="minorHAnsi"/>
          <w:color w:val="000000"/>
        </w:rPr>
        <w:t xml:space="preserve">can be modernized to improve soil health and reduce </w:t>
      </w:r>
      <w:proofErr w:type="gramStart"/>
      <w:r w:rsidR="00A55D53">
        <w:rPr>
          <w:rFonts w:eastAsia="Times New Roman" w:cstheme="minorHAnsi"/>
          <w:color w:val="000000"/>
        </w:rPr>
        <w:t>runoff</w:t>
      </w:r>
      <w:proofErr w:type="gramEnd"/>
      <w:r w:rsidR="00A55D53">
        <w:rPr>
          <w:rFonts w:eastAsia="Times New Roman" w:cstheme="minorHAnsi"/>
          <w:color w:val="000000"/>
        </w:rPr>
        <w:t xml:space="preserve"> so fertilizers applied to fields don’t poison our water. </w:t>
      </w:r>
      <w:r w:rsidR="00B45BBE">
        <w:rPr>
          <w:rFonts w:eastAsia="Times New Roman" w:cstheme="minorHAnsi"/>
          <w:color w:val="000000"/>
        </w:rPr>
        <w:t xml:space="preserve">Our agriculture </w:t>
      </w:r>
      <w:r w:rsidR="00600362">
        <w:rPr>
          <w:rFonts w:eastAsia="Times New Roman" w:cstheme="minorHAnsi"/>
          <w:color w:val="000000"/>
        </w:rPr>
        <w:t xml:space="preserve">systems </w:t>
      </w:r>
      <w:r w:rsidR="00B45BBE">
        <w:rPr>
          <w:rFonts w:eastAsia="Times New Roman" w:cstheme="minorHAnsi"/>
          <w:color w:val="000000"/>
        </w:rPr>
        <w:t xml:space="preserve">must evolve so that we </w:t>
      </w:r>
      <w:r w:rsidRPr="008F5F47">
        <w:rPr>
          <w:rFonts w:eastAsia="Times New Roman" w:cstheme="minorHAnsi"/>
          <w:color w:val="000000"/>
        </w:rPr>
        <w:t>can continue to</w:t>
      </w:r>
      <w:r w:rsidR="00B45BBE">
        <w:rPr>
          <w:rFonts w:eastAsia="Times New Roman" w:cstheme="minorHAnsi"/>
          <w:color w:val="000000"/>
        </w:rPr>
        <w:t xml:space="preserve"> feed </w:t>
      </w:r>
      <w:r w:rsidR="00600362">
        <w:rPr>
          <w:rFonts w:eastAsia="Times New Roman" w:cstheme="minorHAnsi"/>
          <w:color w:val="000000"/>
        </w:rPr>
        <w:t>a growing population</w:t>
      </w:r>
      <w:r w:rsidR="00600362" w:rsidRPr="008F5F47">
        <w:rPr>
          <w:rFonts w:eastAsia="Times New Roman" w:cstheme="minorHAnsi"/>
          <w:color w:val="000000"/>
        </w:rPr>
        <w:t xml:space="preserve"> </w:t>
      </w:r>
      <w:r w:rsidRPr="008F5F47">
        <w:rPr>
          <w:rFonts w:eastAsia="Times New Roman" w:cstheme="minorHAnsi"/>
          <w:color w:val="000000"/>
        </w:rPr>
        <w:t>without harming our waters. Government officials and our communities need to unite to reduce chemical fertilizer use, advocate for alternative farming practices, and stop polluting our waterways. </w:t>
      </w:r>
    </w:p>
    <w:p w14:paraId="214827FA" w14:textId="77777777" w:rsidR="008F5F47" w:rsidRPr="008F5F47" w:rsidRDefault="008F5F47" w:rsidP="008F5F47">
      <w:pPr>
        <w:spacing w:after="0" w:line="240" w:lineRule="auto"/>
        <w:rPr>
          <w:rFonts w:eastAsia="Times New Roman" w:cstheme="minorHAnsi"/>
          <w:sz w:val="24"/>
          <w:szCs w:val="24"/>
        </w:rPr>
      </w:pPr>
    </w:p>
    <w:p w14:paraId="028C6F5D" w14:textId="739A7878" w:rsidR="007E0A44" w:rsidRPr="00A5107C" w:rsidRDefault="008F5F47" w:rsidP="00A5107C">
      <w:pPr>
        <w:spacing w:after="0" w:line="240" w:lineRule="auto"/>
        <w:rPr>
          <w:rFonts w:eastAsia="Times New Roman" w:cstheme="minorHAnsi"/>
          <w:sz w:val="24"/>
          <w:szCs w:val="24"/>
        </w:rPr>
      </w:pPr>
      <w:r w:rsidRPr="008F5F47">
        <w:rPr>
          <w:rFonts w:eastAsia="Times New Roman" w:cstheme="minorHAnsi"/>
          <w:color w:val="000000"/>
        </w:rPr>
        <w:t xml:space="preserve">For more information about nitrate pollution, visit </w:t>
      </w:r>
      <w:r w:rsidRPr="00A5107C">
        <w:rPr>
          <w:rFonts w:eastAsia="Times New Roman" w:cstheme="minorHAnsi"/>
          <w:i/>
          <w:iCs/>
          <w:color w:val="000000"/>
        </w:rPr>
        <w:t>nitratewatch.org</w:t>
      </w:r>
      <w:r w:rsidRPr="008F5F47">
        <w:rPr>
          <w:rFonts w:eastAsia="Times New Roman" w:cstheme="minorHAnsi"/>
          <w:color w:val="000000"/>
        </w:rPr>
        <w:t>.</w:t>
      </w:r>
    </w:p>
    <w:sectPr w:rsidR="007E0A44" w:rsidRPr="00A51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F47"/>
    <w:rsid w:val="002524AE"/>
    <w:rsid w:val="005C7401"/>
    <w:rsid w:val="00600362"/>
    <w:rsid w:val="006421C5"/>
    <w:rsid w:val="007B4F80"/>
    <w:rsid w:val="007E0A44"/>
    <w:rsid w:val="008F5F47"/>
    <w:rsid w:val="009C0B57"/>
    <w:rsid w:val="00A5107C"/>
    <w:rsid w:val="00A55D53"/>
    <w:rsid w:val="00A71693"/>
    <w:rsid w:val="00B4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4994F"/>
  <w15:chartTrackingRefBased/>
  <w15:docId w15:val="{423EAE75-B2AA-48DC-B071-1D567F82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5F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5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D53"/>
    <w:rPr>
      <w:rFonts w:ascii="Segoe UI" w:hAnsi="Segoe UI" w:cs="Segoe UI"/>
      <w:sz w:val="18"/>
      <w:szCs w:val="18"/>
    </w:rPr>
  </w:style>
  <w:style w:type="paragraph" w:styleId="Revision">
    <w:name w:val="Revision"/>
    <w:hidden/>
    <w:uiPriority w:val="99"/>
    <w:semiHidden/>
    <w:rsid w:val="002524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067494">
      <w:bodyDiv w:val="1"/>
      <w:marLeft w:val="0"/>
      <w:marRight w:val="0"/>
      <w:marTop w:val="0"/>
      <w:marBottom w:val="0"/>
      <w:divBdr>
        <w:top w:val="none" w:sz="0" w:space="0" w:color="auto"/>
        <w:left w:val="none" w:sz="0" w:space="0" w:color="auto"/>
        <w:bottom w:val="none" w:sz="0" w:space="0" w:color="auto"/>
        <w:right w:val="none" w:sz="0" w:space="0" w:color="auto"/>
      </w:divBdr>
    </w:div>
    <w:div w:id="181216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Wilson</dc:creator>
  <cp:keywords/>
  <dc:description/>
  <cp:lastModifiedBy>Janette Rosenbaum</cp:lastModifiedBy>
  <cp:revision>6</cp:revision>
  <dcterms:created xsi:type="dcterms:W3CDTF">2022-11-09T20:12:00Z</dcterms:created>
  <dcterms:modified xsi:type="dcterms:W3CDTF">2022-11-29T18:39:00Z</dcterms:modified>
</cp:coreProperties>
</file>